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1" w:rsidRPr="00F346A1" w:rsidRDefault="00F346A1" w:rsidP="00F346A1">
      <w:pPr>
        <w:widowControl/>
        <w:spacing w:line="384" w:lineRule="atLeast"/>
        <w:jc w:val="left"/>
        <w:rPr>
          <w:rFonts w:ascii="ˎ̥" w:eastAsia="宋体" w:hAnsi="ˎ̥" w:cs="宋体"/>
          <w:kern w:val="0"/>
          <w:sz w:val="19"/>
          <w:szCs w:val="19"/>
        </w:rPr>
      </w:pPr>
      <w:r w:rsidRPr="00F346A1">
        <w:rPr>
          <w:rFonts w:ascii="ˎ̥" w:eastAsia="宋体" w:hAnsi="ˎ̥" w:cs="宋体"/>
          <w:kern w:val="0"/>
          <w:sz w:val="19"/>
          <w:szCs w:val="19"/>
        </w:rPr>
        <w:t>毕业生改派申请审批程序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</w:r>
      <w:r w:rsidRPr="00F346A1">
        <w:rPr>
          <w:rFonts w:ascii="ˎ̥" w:eastAsia="宋体" w:hAnsi="ˎ̥" w:cs="宋体"/>
          <w:kern w:val="0"/>
          <w:sz w:val="19"/>
          <w:szCs w:val="19"/>
        </w:rPr>
        <w:t>申请原则：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1</w:t>
      </w:r>
      <w:r w:rsidRPr="00F346A1">
        <w:rPr>
          <w:rFonts w:ascii="ˎ̥" w:eastAsia="宋体" w:hAnsi="ˎ̥" w:cs="宋体"/>
          <w:kern w:val="0"/>
          <w:sz w:val="19"/>
          <w:szCs w:val="19"/>
        </w:rPr>
        <w:t>、毕业生可在毕业起一年之内申请改派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2</w:t>
      </w:r>
      <w:r w:rsidRPr="00F346A1">
        <w:rPr>
          <w:rFonts w:ascii="ˎ̥" w:eastAsia="宋体" w:hAnsi="ˎ̥" w:cs="宋体"/>
          <w:kern w:val="0"/>
          <w:sz w:val="19"/>
          <w:szCs w:val="19"/>
        </w:rPr>
        <w:t>、除原签约京内单位不能解决户口外，其他情况不能改签京内单位，国防系统内签约不得改签国防系统外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3</w:t>
      </w:r>
      <w:r w:rsidRPr="00F346A1">
        <w:rPr>
          <w:rFonts w:ascii="ˎ̥" w:eastAsia="宋体" w:hAnsi="ˎ̥" w:cs="宋体"/>
          <w:kern w:val="0"/>
          <w:sz w:val="19"/>
          <w:szCs w:val="19"/>
        </w:rPr>
        <w:t>、因原签约京内单位不能解决户口，重新申请改派京内单位的，需在毕业当年</w:t>
      </w:r>
      <w:r w:rsidRPr="00F346A1">
        <w:rPr>
          <w:rFonts w:ascii="ˎ̥" w:eastAsia="宋体" w:hAnsi="ˎ̥" w:cs="宋体"/>
          <w:kern w:val="0"/>
          <w:sz w:val="19"/>
          <w:szCs w:val="19"/>
        </w:rPr>
        <w:t>9</w:t>
      </w:r>
      <w:r w:rsidRPr="00F346A1">
        <w:rPr>
          <w:rFonts w:ascii="ˎ̥" w:eastAsia="宋体" w:hAnsi="ˎ̥" w:cs="宋体"/>
          <w:kern w:val="0"/>
          <w:sz w:val="19"/>
          <w:szCs w:val="19"/>
        </w:rPr>
        <w:t>月</w:t>
      </w:r>
      <w:r w:rsidRPr="00F346A1">
        <w:rPr>
          <w:rFonts w:ascii="ˎ̥" w:eastAsia="宋体" w:hAnsi="ˎ̥" w:cs="宋体"/>
          <w:kern w:val="0"/>
          <w:sz w:val="19"/>
          <w:szCs w:val="19"/>
        </w:rPr>
        <w:t>30</w:t>
      </w:r>
      <w:r w:rsidRPr="00F346A1">
        <w:rPr>
          <w:rFonts w:ascii="ˎ̥" w:eastAsia="宋体" w:hAnsi="ˎ̥" w:cs="宋体"/>
          <w:kern w:val="0"/>
          <w:sz w:val="19"/>
          <w:szCs w:val="19"/>
        </w:rPr>
        <w:t>日前办理完毕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</w:r>
      <w:r w:rsidRPr="00F346A1">
        <w:rPr>
          <w:rFonts w:ascii="ˎ̥" w:eastAsia="宋体" w:hAnsi="ˎ̥" w:cs="宋体"/>
          <w:kern w:val="0"/>
          <w:sz w:val="19"/>
          <w:szCs w:val="19"/>
        </w:rPr>
        <w:t>申请材料</w:t>
      </w:r>
      <w:r w:rsidRPr="00F346A1">
        <w:rPr>
          <w:rFonts w:ascii="ˎ̥" w:eastAsia="宋体" w:hAnsi="ˎ̥" w:cs="宋体"/>
          <w:kern w:val="0"/>
          <w:sz w:val="19"/>
          <w:szCs w:val="19"/>
        </w:rPr>
        <w:t>: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1</w:t>
      </w:r>
      <w:r w:rsidRPr="00F346A1">
        <w:rPr>
          <w:rFonts w:ascii="ˎ̥" w:eastAsia="宋体" w:hAnsi="ˎ̥" w:cs="宋体"/>
          <w:kern w:val="0"/>
          <w:sz w:val="19"/>
          <w:szCs w:val="19"/>
        </w:rPr>
        <w:t>、</w:t>
      </w:r>
      <w:r w:rsidRPr="00F346A1">
        <w:rPr>
          <w:rFonts w:ascii="ˎ̥" w:eastAsia="宋体" w:hAnsi="ˎ̥" w:cs="宋体"/>
          <w:kern w:val="0"/>
          <w:sz w:val="19"/>
          <w:szCs w:val="19"/>
        </w:rPr>
        <w:t> </w:t>
      </w:r>
      <w:r w:rsidRPr="00F346A1">
        <w:rPr>
          <w:rFonts w:ascii="ˎ̥" w:eastAsia="宋体" w:hAnsi="ˎ̥" w:cs="宋体"/>
          <w:kern w:val="0"/>
          <w:sz w:val="19"/>
          <w:szCs w:val="19"/>
        </w:rPr>
        <w:t>原单位解约函（或证明等，必须注明解约原因）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2</w:t>
      </w:r>
      <w:r w:rsidRPr="00F346A1">
        <w:rPr>
          <w:rFonts w:ascii="ˎ̥" w:eastAsia="宋体" w:hAnsi="ˎ̥" w:cs="宋体"/>
          <w:kern w:val="0"/>
          <w:sz w:val="19"/>
          <w:szCs w:val="19"/>
        </w:rPr>
        <w:t>、</w:t>
      </w:r>
      <w:r w:rsidRPr="00F346A1">
        <w:rPr>
          <w:rFonts w:ascii="ˎ̥" w:eastAsia="宋体" w:hAnsi="ˎ̥" w:cs="宋体"/>
          <w:kern w:val="0"/>
          <w:sz w:val="19"/>
          <w:szCs w:val="19"/>
        </w:rPr>
        <w:t> </w:t>
      </w:r>
      <w:r w:rsidRPr="00F346A1">
        <w:rPr>
          <w:rFonts w:ascii="ˎ̥" w:eastAsia="宋体" w:hAnsi="ˎ̥" w:cs="宋体"/>
          <w:kern w:val="0"/>
          <w:sz w:val="19"/>
          <w:szCs w:val="19"/>
        </w:rPr>
        <w:t>新单位接收函（或协议书，注明档案、户口地址）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3</w:t>
      </w:r>
      <w:r w:rsidRPr="00F346A1">
        <w:rPr>
          <w:rFonts w:ascii="ˎ̥" w:eastAsia="宋体" w:hAnsi="ˎ̥" w:cs="宋体"/>
          <w:kern w:val="0"/>
          <w:sz w:val="19"/>
          <w:szCs w:val="19"/>
        </w:rPr>
        <w:t>、</w:t>
      </w:r>
      <w:r w:rsidRPr="00F346A1">
        <w:rPr>
          <w:rFonts w:ascii="ˎ̥" w:eastAsia="宋体" w:hAnsi="ˎ̥" w:cs="宋体"/>
          <w:kern w:val="0"/>
          <w:sz w:val="19"/>
          <w:szCs w:val="19"/>
        </w:rPr>
        <w:t> </w:t>
      </w:r>
      <w:r w:rsidRPr="00F346A1">
        <w:rPr>
          <w:rFonts w:ascii="ˎ̥" w:eastAsia="宋体" w:hAnsi="ˎ̥" w:cs="宋体"/>
          <w:kern w:val="0"/>
          <w:sz w:val="19"/>
          <w:szCs w:val="19"/>
        </w:rPr>
        <w:t>原报到证上联就业报到证、下联就业通知书（一般在档案内）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4</w:t>
      </w:r>
      <w:r w:rsidRPr="00F346A1">
        <w:rPr>
          <w:rFonts w:ascii="ˎ̥" w:eastAsia="宋体" w:hAnsi="ˎ̥" w:cs="宋体"/>
          <w:kern w:val="0"/>
          <w:sz w:val="19"/>
          <w:szCs w:val="19"/>
        </w:rPr>
        <w:t>、</w:t>
      </w:r>
      <w:r w:rsidRPr="00F346A1">
        <w:rPr>
          <w:rFonts w:ascii="ˎ̥" w:eastAsia="宋体" w:hAnsi="ˎ̥" w:cs="宋体"/>
          <w:kern w:val="0"/>
          <w:sz w:val="19"/>
          <w:szCs w:val="19"/>
        </w:rPr>
        <w:t> </w:t>
      </w:r>
      <w:r w:rsidRPr="00F346A1">
        <w:rPr>
          <w:rFonts w:ascii="ˎ̥" w:eastAsia="宋体" w:hAnsi="ˎ̥" w:cs="宋体"/>
          <w:kern w:val="0"/>
          <w:sz w:val="19"/>
          <w:szCs w:val="19"/>
        </w:rPr>
        <w:t>如果新单位是北京的，还必须要提供进京指标，国家人事部绿卡或北京市人事局函件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</w:r>
      <w:r w:rsidRPr="00F346A1">
        <w:rPr>
          <w:rFonts w:ascii="ˎ̥" w:eastAsia="宋体" w:hAnsi="ˎ̥" w:cs="宋体"/>
          <w:kern w:val="0"/>
          <w:sz w:val="19"/>
          <w:szCs w:val="19"/>
        </w:rPr>
        <w:t>办理时间：每周三</w:t>
      </w:r>
      <w:r w:rsidRPr="00F346A1">
        <w:rPr>
          <w:rFonts w:ascii="ˎ̥" w:eastAsia="宋体" w:hAnsi="ˎ̥" w:cs="宋体"/>
          <w:kern w:val="0"/>
          <w:sz w:val="19"/>
          <w:szCs w:val="19"/>
        </w:rPr>
        <w:t>8</w:t>
      </w:r>
      <w:r w:rsidRPr="00F346A1">
        <w:rPr>
          <w:rFonts w:ascii="ˎ̥" w:eastAsia="宋体" w:hAnsi="ˎ̥" w:cs="宋体"/>
          <w:kern w:val="0"/>
          <w:sz w:val="19"/>
          <w:szCs w:val="19"/>
        </w:rPr>
        <w:t>：</w:t>
      </w:r>
      <w:r w:rsidRPr="00F346A1">
        <w:rPr>
          <w:rFonts w:ascii="ˎ̥" w:eastAsia="宋体" w:hAnsi="ˎ̥" w:cs="宋体"/>
          <w:kern w:val="0"/>
          <w:sz w:val="19"/>
          <w:szCs w:val="19"/>
        </w:rPr>
        <w:t>30-11</w:t>
      </w:r>
      <w:r w:rsidRPr="00F346A1">
        <w:rPr>
          <w:rFonts w:ascii="ˎ̥" w:eastAsia="宋体" w:hAnsi="ˎ̥" w:cs="宋体"/>
          <w:kern w:val="0"/>
          <w:sz w:val="19"/>
          <w:szCs w:val="19"/>
        </w:rPr>
        <w:t>：</w:t>
      </w:r>
      <w:r w:rsidRPr="00F346A1">
        <w:rPr>
          <w:rFonts w:ascii="ˎ̥" w:eastAsia="宋体" w:hAnsi="ˎ̥" w:cs="宋体"/>
          <w:kern w:val="0"/>
          <w:sz w:val="19"/>
          <w:szCs w:val="19"/>
        </w:rPr>
        <w:t>30  14</w:t>
      </w:r>
      <w:r w:rsidRPr="00F346A1">
        <w:rPr>
          <w:rFonts w:ascii="ˎ̥" w:eastAsia="宋体" w:hAnsi="ˎ̥" w:cs="宋体"/>
          <w:kern w:val="0"/>
          <w:sz w:val="19"/>
          <w:szCs w:val="19"/>
        </w:rPr>
        <w:t>：</w:t>
      </w:r>
      <w:r w:rsidRPr="00F346A1">
        <w:rPr>
          <w:rFonts w:ascii="ˎ̥" w:eastAsia="宋体" w:hAnsi="ˎ̥" w:cs="宋体"/>
          <w:kern w:val="0"/>
          <w:sz w:val="19"/>
          <w:szCs w:val="19"/>
        </w:rPr>
        <w:t>30-17</w:t>
      </w:r>
      <w:r w:rsidRPr="00F346A1">
        <w:rPr>
          <w:rFonts w:ascii="ˎ̥" w:eastAsia="宋体" w:hAnsi="ˎ̥" w:cs="宋体"/>
          <w:kern w:val="0"/>
          <w:sz w:val="19"/>
          <w:szCs w:val="19"/>
        </w:rPr>
        <w:t>：</w:t>
      </w:r>
      <w:r w:rsidRPr="00F346A1">
        <w:rPr>
          <w:rFonts w:ascii="ˎ̥" w:eastAsia="宋体" w:hAnsi="ˎ̥" w:cs="宋体"/>
          <w:kern w:val="0"/>
          <w:sz w:val="19"/>
          <w:szCs w:val="19"/>
        </w:rPr>
        <w:t>30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</w:r>
      <w:r w:rsidRPr="00F346A1">
        <w:rPr>
          <w:rFonts w:ascii="ˎ̥" w:eastAsia="宋体" w:hAnsi="ˎ̥" w:cs="宋体"/>
          <w:kern w:val="0"/>
          <w:sz w:val="19"/>
          <w:szCs w:val="19"/>
        </w:rPr>
        <w:t>办理地点：知行南楼学生服务大厅</w:t>
      </w:r>
    </w:p>
    <w:p w:rsidR="00F346A1" w:rsidRPr="00F346A1" w:rsidRDefault="00F346A1" w:rsidP="00F346A1">
      <w:pPr>
        <w:widowControl/>
        <w:spacing w:line="384" w:lineRule="atLeast"/>
        <w:jc w:val="left"/>
        <w:rPr>
          <w:rFonts w:ascii="ˎ̥" w:eastAsia="宋体" w:hAnsi="ˎ̥" w:cs="宋体"/>
          <w:kern w:val="0"/>
          <w:sz w:val="19"/>
          <w:szCs w:val="19"/>
        </w:rPr>
      </w:pPr>
      <w:r w:rsidRPr="00F346A1">
        <w:rPr>
          <w:rFonts w:ascii="ˎ̥" w:eastAsia="宋体" w:hAnsi="ˎ̥" w:cs="宋体"/>
          <w:kern w:val="0"/>
          <w:sz w:val="19"/>
          <w:szCs w:val="19"/>
        </w:rPr>
        <w:t>办理程序</w:t>
      </w:r>
      <w:r w:rsidRPr="00F346A1">
        <w:rPr>
          <w:rFonts w:ascii="ˎ̥" w:eastAsia="宋体" w:hAnsi="ˎ̥" w:cs="宋体"/>
          <w:kern w:val="0"/>
          <w:sz w:val="19"/>
          <w:szCs w:val="19"/>
        </w:rPr>
        <w:t>: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1</w:t>
      </w:r>
      <w:r w:rsidRPr="00F346A1">
        <w:rPr>
          <w:rFonts w:ascii="ˎ̥" w:eastAsia="宋体" w:hAnsi="ˎ̥" w:cs="宋体"/>
          <w:kern w:val="0"/>
          <w:sz w:val="19"/>
          <w:szCs w:val="19"/>
        </w:rPr>
        <w:t>、个人递交申请材料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2</w:t>
      </w:r>
      <w:r w:rsidRPr="00F346A1">
        <w:rPr>
          <w:rFonts w:ascii="ˎ̥" w:eastAsia="宋体" w:hAnsi="ˎ̥" w:cs="宋体"/>
          <w:kern w:val="0"/>
          <w:sz w:val="19"/>
          <w:szCs w:val="19"/>
        </w:rPr>
        <w:t>、每周五学校就业中心办公会集体讨论是否准予办理（遇事及节假日顺延）</w:t>
      </w:r>
      <w:r w:rsidRPr="00F346A1">
        <w:rPr>
          <w:rFonts w:ascii="ˎ̥" w:eastAsia="宋体" w:hAnsi="ˎ̥" w:cs="宋体"/>
          <w:kern w:val="0"/>
          <w:sz w:val="19"/>
          <w:szCs w:val="19"/>
        </w:rPr>
        <w:br/>
        <w:t>3</w:t>
      </w:r>
      <w:r w:rsidRPr="00F346A1">
        <w:rPr>
          <w:rFonts w:ascii="ˎ̥" w:eastAsia="宋体" w:hAnsi="ˎ̥" w:cs="宋体"/>
          <w:kern w:val="0"/>
          <w:sz w:val="19"/>
          <w:szCs w:val="19"/>
        </w:rPr>
        <w:t>、经讨论准予办理的上报北京市教委，市教委审批通过后可领取新就业报到证；经讨论不予办理的将材料退还毕业生</w:t>
      </w:r>
    </w:p>
    <w:p w:rsidR="0084677D" w:rsidRPr="00F346A1" w:rsidRDefault="00986459"/>
    <w:sectPr w:rsidR="0084677D" w:rsidRPr="00F346A1" w:rsidSect="006E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459" w:rsidRDefault="00986459" w:rsidP="00F346A1">
      <w:r>
        <w:separator/>
      </w:r>
    </w:p>
  </w:endnote>
  <w:endnote w:type="continuationSeparator" w:id="0">
    <w:p w:rsidR="00986459" w:rsidRDefault="00986459" w:rsidP="00F3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459" w:rsidRDefault="00986459" w:rsidP="00F346A1">
      <w:r>
        <w:separator/>
      </w:r>
    </w:p>
  </w:footnote>
  <w:footnote w:type="continuationSeparator" w:id="0">
    <w:p w:rsidR="00986459" w:rsidRDefault="00986459" w:rsidP="00F34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6A1"/>
    <w:rsid w:val="00015060"/>
    <w:rsid w:val="0068243E"/>
    <w:rsid w:val="006E2BE2"/>
    <w:rsid w:val="00986459"/>
    <w:rsid w:val="00F3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257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890811</dc:creator>
  <cp:keywords/>
  <dc:description/>
  <cp:lastModifiedBy>890811</cp:lastModifiedBy>
  <cp:revision>2</cp:revision>
  <dcterms:created xsi:type="dcterms:W3CDTF">2014-03-05T12:43:00Z</dcterms:created>
  <dcterms:modified xsi:type="dcterms:W3CDTF">2014-03-05T12:43:00Z</dcterms:modified>
</cp:coreProperties>
</file>